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13964" w14:textId="77777777" w:rsidR="00C739AB" w:rsidRDefault="00DC0563">
      <w:r>
        <w:rPr>
          <w:rFonts w:ascii="Times" w:hAnsi="Times" w:cs="Times"/>
          <w:sz w:val="48"/>
        </w:rPr>
        <w:t xml:space="preserve">Fine Time 13  </w:t>
      </w:r>
      <w:r>
        <w:rPr>
          <w:rFonts w:ascii="Times" w:hAnsi="Times" w:cs="Times"/>
          <w:sz w:val="28"/>
        </w:rPr>
        <w:t>DE 441410821501</w:t>
      </w:r>
    </w:p>
    <w:p w14:paraId="35C39416" w14:textId="77777777" w:rsidR="00C739AB" w:rsidRDefault="00DC0563">
      <w:r>
        <w:rPr>
          <w:rFonts w:ascii="Times" w:hAnsi="Times" w:cs="Times"/>
          <w:sz w:val="40"/>
        </w:rPr>
        <w:t>Elite Westfalen Stallion</w:t>
      </w:r>
    </w:p>
    <w:p w14:paraId="2B14D2E8" w14:textId="77777777" w:rsidR="00C739AB" w:rsidRDefault="00C739AB"/>
    <w:p w14:paraId="58EBC9A0" w14:textId="77777777" w:rsidR="00C739AB" w:rsidRDefault="00DC0563">
      <w:r>
        <w:rPr>
          <w:rFonts w:ascii="Times" w:hAnsi="Times" w:cs="Times"/>
          <w:sz w:val="28"/>
        </w:rPr>
        <w:t>STALLION CONTRACT FOR TRANSPORTATION OF SEMEN</w:t>
      </w:r>
    </w:p>
    <w:p w14:paraId="104D8368" w14:textId="77777777" w:rsidR="00DC0563" w:rsidRDefault="00DC0563">
      <w:pPr>
        <w:rPr>
          <w:rFonts w:ascii="Times" w:hAnsi="Times" w:cs="Times"/>
          <w:sz w:val="28"/>
        </w:rPr>
      </w:pPr>
      <w:r>
        <w:rPr>
          <w:rFonts w:ascii="Times" w:hAnsi="Times" w:cs="Times"/>
          <w:sz w:val="28"/>
        </w:rPr>
        <w:t>2023 Total Stud Fee: $1,2</w:t>
      </w:r>
      <w:r>
        <w:rPr>
          <w:rFonts w:ascii="Times" w:hAnsi="Times" w:cs="Times"/>
          <w:sz w:val="28"/>
        </w:rPr>
        <w:t xml:space="preserve">00.00 </w:t>
      </w:r>
      <w:r>
        <w:rPr>
          <w:rFonts w:ascii="Times" w:hAnsi="Times" w:cs="Times"/>
          <w:sz w:val="28"/>
        </w:rPr>
        <w:t>(includes $300 booking fee)</w:t>
      </w:r>
    </w:p>
    <w:p w14:paraId="68A2D391" w14:textId="56CF67DE" w:rsidR="00C739AB" w:rsidRPr="00DC0563" w:rsidRDefault="00DC0563">
      <w:pPr>
        <w:rPr>
          <w:rFonts w:ascii="Times" w:hAnsi="Times" w:cs="Times"/>
          <w:sz w:val="24"/>
        </w:rPr>
      </w:pPr>
      <w:r>
        <w:rPr>
          <w:rFonts w:ascii="Times" w:hAnsi="Times" w:cs="Times"/>
          <w:sz w:val="28"/>
        </w:rPr>
        <w:t>by check,</w:t>
      </w:r>
      <w:r>
        <w:rPr>
          <w:rFonts w:ascii="Times" w:hAnsi="Times" w:cs="Times"/>
          <w:sz w:val="24"/>
        </w:rPr>
        <w:t xml:space="preserve"> </w:t>
      </w:r>
      <w:proofErr w:type="gramStart"/>
      <w:r>
        <w:rPr>
          <w:rFonts w:ascii="Times" w:hAnsi="Times" w:cs="Times"/>
          <w:sz w:val="24"/>
        </w:rPr>
        <w:t>to:</w:t>
      </w:r>
      <w:proofErr w:type="gramEnd"/>
      <w:r>
        <w:rPr>
          <w:rFonts w:ascii="Times" w:hAnsi="Times" w:cs="Times"/>
          <w:sz w:val="24"/>
        </w:rPr>
        <w:t xml:space="preserve"> </w:t>
      </w:r>
      <w:r>
        <w:rPr>
          <w:rFonts w:ascii="Times" w:hAnsi="Times" w:cs="Times"/>
          <w:sz w:val="24"/>
        </w:rPr>
        <w:t xml:space="preserve">Erin </w:t>
      </w:r>
      <w:proofErr w:type="spellStart"/>
      <w:r>
        <w:rPr>
          <w:rFonts w:ascii="Times" w:hAnsi="Times" w:cs="Times"/>
          <w:sz w:val="24"/>
        </w:rPr>
        <w:t>Kokoshkin</w:t>
      </w:r>
      <w:proofErr w:type="spellEnd"/>
      <w:r>
        <w:rPr>
          <w:rFonts w:ascii="Times" w:hAnsi="Times" w:cs="Times"/>
          <w:sz w:val="24"/>
        </w:rPr>
        <w:t xml:space="preserve"> at 1095 </w:t>
      </w:r>
      <w:proofErr w:type="spellStart"/>
      <w:r>
        <w:rPr>
          <w:rFonts w:ascii="Times" w:hAnsi="Times" w:cs="Times"/>
          <w:sz w:val="24"/>
        </w:rPr>
        <w:t>Senseny</w:t>
      </w:r>
      <w:proofErr w:type="spellEnd"/>
      <w:r>
        <w:rPr>
          <w:rFonts w:ascii="Times" w:hAnsi="Times" w:cs="Times"/>
          <w:sz w:val="24"/>
        </w:rPr>
        <w:t xml:space="preserve"> RD, Berryville, VA 22611 </w:t>
      </w:r>
    </w:p>
    <w:p w14:paraId="499B56B7" w14:textId="77777777" w:rsidR="00C739AB" w:rsidRDefault="00DC0563">
      <w:r>
        <w:rPr>
          <w:rFonts w:ascii="Times" w:hAnsi="Times" w:cs="Times"/>
          <w:sz w:val="28"/>
          <w:u w:val="single"/>
        </w:rPr>
        <w:t>Activated with ISR -  Oldenburg NA &amp; Westfalen Registry for 2023</w:t>
      </w:r>
    </w:p>
    <w:p w14:paraId="675A79AD" w14:textId="77777777" w:rsidR="00C739AB" w:rsidRDefault="00C739AB"/>
    <w:p w14:paraId="14FAE1D4" w14:textId="77777777" w:rsidR="00C739AB" w:rsidRDefault="00DC0563">
      <w:r>
        <w:rPr>
          <w:rFonts w:ascii="Times" w:hAnsi="Times" w:cs="Times"/>
          <w:sz w:val="24"/>
        </w:rPr>
        <w:t xml:space="preserve">Standing at: </w:t>
      </w:r>
    </w:p>
    <w:p w14:paraId="77B63EC8" w14:textId="77777777" w:rsidR="00C739AB" w:rsidRDefault="00DC0563">
      <w:r>
        <w:rPr>
          <w:rFonts w:ascii="Times" w:hAnsi="Times" w:cs="Times"/>
          <w:sz w:val="24"/>
        </w:rPr>
        <w:t>Willow Hill Equestrian, Ltd</w:t>
      </w:r>
    </w:p>
    <w:p w14:paraId="25936469" w14:textId="77777777" w:rsidR="00C739AB" w:rsidRDefault="00DC0563">
      <w:r>
        <w:rPr>
          <w:rFonts w:ascii="Times" w:hAnsi="Times" w:cs="Times"/>
          <w:sz w:val="24"/>
        </w:rPr>
        <w:t xml:space="preserve">Tommy &amp; Sarah Doyle </w:t>
      </w:r>
    </w:p>
    <w:p w14:paraId="227FDD66" w14:textId="77777777" w:rsidR="00C739AB" w:rsidRDefault="00DC0563">
      <w:r>
        <w:rPr>
          <w:rFonts w:ascii="Times" w:hAnsi="Times" w:cs="Times"/>
          <w:sz w:val="24"/>
        </w:rPr>
        <w:t>12265 Dolley Madison R</w:t>
      </w:r>
      <w:r>
        <w:rPr>
          <w:rFonts w:ascii="Times" w:hAnsi="Times" w:cs="Times"/>
          <w:sz w:val="24"/>
        </w:rPr>
        <w:t>oad</w:t>
      </w:r>
    </w:p>
    <w:p w14:paraId="1E5D4FF3" w14:textId="77777777" w:rsidR="00C739AB" w:rsidRDefault="00DC0563">
      <w:r>
        <w:rPr>
          <w:rFonts w:ascii="Times" w:hAnsi="Times" w:cs="Times"/>
          <w:sz w:val="24"/>
        </w:rPr>
        <w:t>Orange, VA 22960</w:t>
      </w:r>
    </w:p>
    <w:p w14:paraId="7CD0D219" w14:textId="77777777" w:rsidR="00C739AB" w:rsidRDefault="00DC0563">
      <w:r>
        <w:rPr>
          <w:rFonts w:ascii="Times" w:hAnsi="Times" w:cs="Times"/>
          <w:sz w:val="24"/>
        </w:rPr>
        <w:t xml:space="preserve">540 672-2777 or 434 962-3226 </w:t>
      </w:r>
    </w:p>
    <w:p w14:paraId="72190B74" w14:textId="77777777" w:rsidR="00C739AB" w:rsidRDefault="00C739AB"/>
    <w:p w14:paraId="45D96371" w14:textId="77777777" w:rsidR="00C739AB" w:rsidRDefault="00DC0563">
      <w:r>
        <w:rPr>
          <w:rFonts w:ascii="Times" w:hAnsi="Times" w:cs="Times"/>
          <w:sz w:val="24"/>
        </w:rPr>
        <w:t xml:space="preserve">As of the date below, this contract is by and between Erin </w:t>
      </w:r>
      <w:proofErr w:type="spellStart"/>
      <w:r>
        <w:rPr>
          <w:rFonts w:ascii="Times" w:hAnsi="Times" w:cs="Times"/>
          <w:sz w:val="24"/>
        </w:rPr>
        <w:t>Kokoshkin</w:t>
      </w:r>
      <w:proofErr w:type="spellEnd"/>
      <w:r>
        <w:rPr>
          <w:rFonts w:ascii="Times" w:hAnsi="Times" w:cs="Times"/>
          <w:sz w:val="24"/>
        </w:rPr>
        <w:t xml:space="preserve">  and ______________________________ ("Mare Owner").</w:t>
      </w:r>
      <w:r>
        <w:rPr>
          <w:rFonts w:ascii="Times" w:hAnsi="Times" w:cs="Times"/>
          <w:sz w:val="24"/>
        </w:rPr>
        <w:br/>
      </w:r>
      <w:r>
        <w:rPr>
          <w:rFonts w:ascii="Times" w:hAnsi="Times" w:cs="Times"/>
          <w:sz w:val="24"/>
        </w:rPr>
        <w:br/>
        <w:t>WITNESSETH:</w:t>
      </w:r>
      <w:r>
        <w:rPr>
          <w:rFonts w:ascii="Times" w:hAnsi="Times" w:cs="Times"/>
          <w:sz w:val="24"/>
        </w:rPr>
        <w:br/>
        <w:t>By their signatures to this contract, Mare Owner confirms a reservatio</w:t>
      </w:r>
      <w:r>
        <w:rPr>
          <w:rFonts w:ascii="Times" w:hAnsi="Times" w:cs="Times"/>
          <w:sz w:val="24"/>
        </w:rPr>
        <w:t>n to breed the</w:t>
      </w:r>
    </w:p>
    <w:p w14:paraId="3FC8BB18" w14:textId="77777777" w:rsidR="00C739AB" w:rsidRDefault="00DC0563">
      <w:r>
        <w:rPr>
          <w:rFonts w:ascii="Times" w:hAnsi="Times" w:cs="Times"/>
          <w:sz w:val="24"/>
        </w:rPr>
        <w:t>Mare: _____________________________________________________________________</w:t>
      </w:r>
      <w:r>
        <w:rPr>
          <w:rFonts w:ascii="Times" w:hAnsi="Times" w:cs="Times"/>
          <w:sz w:val="24"/>
        </w:rPr>
        <w:br/>
        <w:t>Reg #: ____________________________________________________________________</w:t>
      </w:r>
      <w:r>
        <w:rPr>
          <w:rFonts w:ascii="Times" w:hAnsi="Times" w:cs="Times"/>
          <w:sz w:val="24"/>
        </w:rPr>
        <w:br/>
        <w:t>Sire &amp; Dam: _______________________________________________________________</w:t>
      </w:r>
      <w:r>
        <w:rPr>
          <w:rFonts w:ascii="Times" w:hAnsi="Times" w:cs="Times"/>
          <w:sz w:val="24"/>
        </w:rPr>
        <w:br/>
      </w:r>
    </w:p>
    <w:p w14:paraId="2DA011E3" w14:textId="77777777" w:rsidR="00C739AB" w:rsidRDefault="00DC0563">
      <w:r>
        <w:rPr>
          <w:rFonts w:ascii="Times" w:hAnsi="Times" w:cs="Times"/>
          <w:sz w:val="24"/>
        </w:rPr>
        <w:t xml:space="preserve">MARE OWNER </w:t>
      </w:r>
      <w:r>
        <w:rPr>
          <w:rFonts w:ascii="Times" w:hAnsi="Times" w:cs="Times"/>
          <w:sz w:val="24"/>
        </w:rPr>
        <w:t>INFORMATION:</w:t>
      </w:r>
    </w:p>
    <w:p w14:paraId="70DB0E13" w14:textId="77777777" w:rsidR="00C739AB" w:rsidRDefault="00DC0563">
      <w:r>
        <w:rPr>
          <w:rFonts w:ascii="Times" w:hAnsi="Times" w:cs="Times"/>
          <w:sz w:val="24"/>
        </w:rPr>
        <w:t>Address:____________________________________________________________________</w:t>
      </w:r>
    </w:p>
    <w:p w14:paraId="0E885126" w14:textId="77777777" w:rsidR="00C739AB" w:rsidRDefault="00DC0563">
      <w:r>
        <w:rPr>
          <w:rFonts w:ascii="Times" w:hAnsi="Times" w:cs="Times"/>
          <w:sz w:val="24"/>
        </w:rPr>
        <w:t>Phone &amp; Email:______________________________________________________________</w:t>
      </w:r>
    </w:p>
    <w:p w14:paraId="75CC9FD8" w14:textId="77777777" w:rsidR="00DC0563" w:rsidRDefault="00DC0563"/>
    <w:p w14:paraId="65BB9F93" w14:textId="77777777" w:rsidR="00DC0563" w:rsidRDefault="00DC0563"/>
    <w:p w14:paraId="28FA75EC" w14:textId="461D1BAD" w:rsidR="00C739AB" w:rsidRDefault="00DC0563">
      <w:r>
        <w:rPr>
          <w:rFonts w:ascii="Times" w:hAnsi="Times" w:cs="Times"/>
          <w:sz w:val="24"/>
        </w:rPr>
        <w:lastRenderedPageBreak/>
        <w:t>FEDEX ACCOUNT NUMBER _________________________________________________</w:t>
      </w:r>
    </w:p>
    <w:p w14:paraId="028D1FF3" w14:textId="77777777" w:rsidR="00C739AB" w:rsidRDefault="00DC0563">
      <w:r>
        <w:rPr>
          <w:rFonts w:ascii="Times" w:hAnsi="Times" w:cs="Times"/>
          <w:sz w:val="24"/>
        </w:rPr>
        <w:t>Shipping Addres</w:t>
      </w:r>
      <w:r>
        <w:rPr>
          <w:rFonts w:ascii="Times" w:hAnsi="Times" w:cs="Times"/>
          <w:sz w:val="24"/>
        </w:rPr>
        <w:t>s for semen:____________________________________________________</w:t>
      </w:r>
    </w:p>
    <w:p w14:paraId="19F6A728" w14:textId="6FB6EE05" w:rsidR="00C739AB" w:rsidRDefault="00DC0563">
      <w:r>
        <w:rPr>
          <w:rFonts w:ascii="Times" w:hAnsi="Times" w:cs="Times"/>
          <w:sz w:val="24"/>
        </w:rPr>
        <w:t xml:space="preserve">                                    </w:t>
      </w:r>
      <w:r>
        <w:t xml:space="preserve">           </w:t>
      </w:r>
      <w:r>
        <w:rPr>
          <w:rFonts w:ascii="Times" w:hAnsi="Times" w:cs="Times"/>
          <w:sz w:val="24"/>
        </w:rPr>
        <w:t>_____________________________________________________</w:t>
      </w:r>
    </w:p>
    <w:p w14:paraId="26777B48" w14:textId="77777777" w:rsidR="00C739AB" w:rsidRDefault="00C739AB"/>
    <w:p w14:paraId="50C13326" w14:textId="4C2E0089" w:rsidR="00C739AB" w:rsidRDefault="00DC0563">
      <w:r>
        <w:rPr>
          <w:rFonts w:ascii="Times" w:hAnsi="Times" w:cs="Times"/>
          <w:sz w:val="24"/>
        </w:rPr>
        <w:t>TERMS AND CONDITIONS</w:t>
      </w:r>
      <w:r>
        <w:rPr>
          <w:rFonts w:ascii="Times" w:hAnsi="Times" w:cs="Times"/>
          <w:sz w:val="24"/>
        </w:rPr>
        <w:br/>
        <w:t>1. Mare Owner shall pay a stud f</w:t>
      </w:r>
      <w:r>
        <w:rPr>
          <w:rFonts w:ascii="Times" w:hAnsi="Times" w:cs="Times"/>
          <w:sz w:val="24"/>
        </w:rPr>
        <w:t>ee of $1,2</w:t>
      </w:r>
      <w:r>
        <w:rPr>
          <w:rFonts w:ascii="Times" w:hAnsi="Times" w:cs="Times"/>
          <w:sz w:val="24"/>
        </w:rPr>
        <w:t xml:space="preserve">00.00 before any shipments or on-site inseminations are arranged. </w:t>
      </w:r>
      <w:r>
        <w:rPr>
          <w:rFonts w:ascii="Times" w:hAnsi="Times" w:cs="Times"/>
          <w:sz w:val="28"/>
        </w:rPr>
        <w:t xml:space="preserve">Please send check to Erin </w:t>
      </w:r>
      <w:proofErr w:type="spellStart"/>
      <w:r>
        <w:rPr>
          <w:rFonts w:ascii="Times" w:hAnsi="Times" w:cs="Times"/>
          <w:sz w:val="28"/>
        </w:rPr>
        <w:t>Kokoshkin</w:t>
      </w:r>
      <w:proofErr w:type="spellEnd"/>
      <w:r>
        <w:rPr>
          <w:rFonts w:ascii="Times" w:hAnsi="Times" w:cs="Times"/>
          <w:sz w:val="28"/>
        </w:rPr>
        <w:t xml:space="preserve">, 1095 </w:t>
      </w:r>
      <w:proofErr w:type="spellStart"/>
      <w:r>
        <w:rPr>
          <w:rFonts w:ascii="Times" w:hAnsi="Times" w:cs="Times"/>
          <w:sz w:val="28"/>
        </w:rPr>
        <w:t>Senseny</w:t>
      </w:r>
      <w:proofErr w:type="spellEnd"/>
      <w:r>
        <w:rPr>
          <w:rFonts w:ascii="Times" w:hAnsi="Times" w:cs="Times"/>
          <w:sz w:val="28"/>
        </w:rPr>
        <w:t xml:space="preserve"> RD, Berryville, VA 22611.</w:t>
      </w:r>
      <w:r>
        <w:rPr>
          <w:rFonts w:ascii="Times" w:hAnsi="Times" w:cs="Times"/>
          <w:sz w:val="24"/>
        </w:rPr>
        <w:t xml:space="preserve"> Mare owner shall pay a collection fee of $300.00 to WHE, (which includes a disposable </w:t>
      </w:r>
      <w:proofErr w:type="spellStart"/>
      <w:r>
        <w:rPr>
          <w:rFonts w:ascii="Times" w:hAnsi="Times" w:cs="Times"/>
          <w:sz w:val="24"/>
        </w:rPr>
        <w:t>Equitainer</w:t>
      </w:r>
      <w:proofErr w:type="spellEnd"/>
      <w:r>
        <w:rPr>
          <w:rFonts w:ascii="Times" w:hAnsi="Times" w:cs="Times"/>
          <w:sz w:val="24"/>
        </w:rPr>
        <w:t xml:space="preserve"> box tha</w:t>
      </w:r>
      <w:r>
        <w:rPr>
          <w:rFonts w:ascii="Times" w:hAnsi="Times" w:cs="Times"/>
          <w:sz w:val="24"/>
        </w:rPr>
        <w:t xml:space="preserve">t does not need to be returned), until mare is confirmed in-foal. </w:t>
      </w:r>
      <w:r>
        <w:rPr>
          <w:rFonts w:ascii="Times" w:hAnsi="Times" w:cs="Times"/>
          <w:b/>
          <w:sz w:val="24"/>
          <w:u w:val="single"/>
        </w:rPr>
        <w:t>Mare owner must provide WHE a Fed-Ex account number for shipping expenses.</w:t>
      </w:r>
    </w:p>
    <w:p w14:paraId="1ED42946" w14:textId="77777777" w:rsidR="00C739AB" w:rsidRDefault="00C739AB"/>
    <w:p w14:paraId="1CE81E10" w14:textId="4E8FFB67" w:rsidR="00C739AB" w:rsidRDefault="00DC0563">
      <w:r>
        <w:rPr>
          <w:rFonts w:ascii="Times" w:hAnsi="Times" w:cs="Times"/>
          <w:sz w:val="24"/>
        </w:rPr>
        <w:t>2. Mare Owner shall be entitled to re-breed in 2024. The season for 2024 shall BEGIN February 15th, and END July 1</w:t>
      </w:r>
      <w:r>
        <w:rPr>
          <w:rFonts w:ascii="Times" w:hAnsi="Times" w:cs="Times"/>
          <w:sz w:val="24"/>
          <w:vertAlign w:val="superscript"/>
        </w:rPr>
        <w:t>st</w:t>
      </w:r>
      <w:r>
        <w:rPr>
          <w:rFonts w:ascii="Times" w:hAnsi="Times" w:cs="Times"/>
          <w:sz w:val="24"/>
        </w:rPr>
        <w:t xml:space="preserve">, </w:t>
      </w:r>
      <w:r>
        <w:rPr>
          <w:rFonts w:ascii="Times" w:hAnsi="Times" w:cs="Times"/>
          <w:sz w:val="24"/>
        </w:rPr>
        <w:t>2024. This guarantee shall apply only if a letter is received by WHE within 6 weeks of breeding, stating insemination dates and signed by the inseminating vet, stating that the mare did not conceive. Should the mare abort, or the foal does not stand and su</w:t>
      </w:r>
      <w:r>
        <w:rPr>
          <w:rFonts w:ascii="Times" w:hAnsi="Times" w:cs="Times"/>
          <w:sz w:val="24"/>
        </w:rPr>
        <w:t>ck, a letter stating dates of insemination, and date of loss of foal, signed by a licensed vet, must be received before rebreeding. IF THESE REPORTS ARE NOT RECEIVED BY WHE AS INSTRUCTED, ALL GUARANTEES ARE NULL AND VOID. WHE reserves the right to send fro</w:t>
      </w:r>
      <w:r>
        <w:rPr>
          <w:rFonts w:ascii="Times" w:hAnsi="Times" w:cs="Times"/>
          <w:sz w:val="24"/>
        </w:rPr>
        <w:t>zen semen instead of fresh semen for all 2024 re-breeds.</w:t>
      </w:r>
    </w:p>
    <w:p w14:paraId="237D5ED5" w14:textId="77777777" w:rsidR="00DC0563" w:rsidRDefault="00DC0563">
      <w:r>
        <w:rPr>
          <w:rFonts w:ascii="Times" w:hAnsi="Times" w:cs="Times"/>
          <w:sz w:val="24"/>
        </w:rPr>
        <w:t xml:space="preserve">3. If a licensed veterinarian determines that the mare is unsuitable for breeding, Mare Owner may substitute a new mare, subject to acceptance of a new breeding mare by Erin </w:t>
      </w:r>
      <w:proofErr w:type="spellStart"/>
      <w:r>
        <w:rPr>
          <w:rFonts w:ascii="Times" w:hAnsi="Times" w:cs="Times"/>
          <w:sz w:val="24"/>
        </w:rPr>
        <w:t>Kokoshkin</w:t>
      </w:r>
      <w:proofErr w:type="spellEnd"/>
      <w:r>
        <w:rPr>
          <w:rFonts w:ascii="Times" w:hAnsi="Times" w:cs="Times"/>
          <w:sz w:val="24"/>
        </w:rPr>
        <w:t>. This substit</w:t>
      </w:r>
      <w:r>
        <w:rPr>
          <w:rFonts w:ascii="Times" w:hAnsi="Times" w:cs="Times"/>
          <w:sz w:val="24"/>
        </w:rPr>
        <w:t>ute mare shall be bred under the same terms and conditions as the original mare.</w:t>
      </w:r>
      <w:r>
        <w:rPr>
          <w:rFonts w:ascii="Times" w:hAnsi="Times" w:cs="Times"/>
          <w:sz w:val="24"/>
        </w:rPr>
        <w:br/>
      </w:r>
      <w:r>
        <w:rPr>
          <w:rFonts w:ascii="Times" w:hAnsi="Times" w:cs="Times"/>
          <w:sz w:val="24"/>
        </w:rPr>
        <w:br/>
        <w:t xml:space="preserve">4. In the event of breeding by transported semen, Mare Owner shall give </w:t>
      </w:r>
      <w:r>
        <w:rPr>
          <w:rFonts w:ascii="Times" w:hAnsi="Times" w:cs="Times"/>
          <w:b/>
          <w:sz w:val="24"/>
          <w:u w:val="single"/>
        </w:rPr>
        <w:t>WHE as much advance notice of request for shipment as possible, and such request must be received no l</w:t>
      </w:r>
      <w:r>
        <w:rPr>
          <w:rFonts w:ascii="Times" w:hAnsi="Times" w:cs="Times"/>
          <w:b/>
          <w:sz w:val="24"/>
          <w:u w:val="single"/>
        </w:rPr>
        <w:t>ater than 5 p.m. the day prior to shipment.</w:t>
      </w:r>
      <w:r>
        <w:rPr>
          <w:rFonts w:ascii="Times" w:hAnsi="Times" w:cs="Times"/>
          <w:b/>
          <w:sz w:val="24"/>
        </w:rPr>
        <w:t xml:space="preserve"> </w:t>
      </w:r>
      <w:r>
        <w:rPr>
          <w:rFonts w:ascii="Times" w:hAnsi="Times" w:cs="Times"/>
          <w:sz w:val="24"/>
        </w:rPr>
        <w:t>Collections are available Monday through Friday for shipped semen. Weekend collections are available for local pick-up.</w:t>
      </w:r>
      <w:r>
        <w:rPr>
          <w:rFonts w:ascii="Times" w:hAnsi="Times" w:cs="Times"/>
          <w:b/>
          <w:sz w:val="24"/>
        </w:rPr>
        <w:t xml:space="preserve"> </w:t>
      </w:r>
      <w:r>
        <w:rPr>
          <w:rFonts w:ascii="Times" w:hAnsi="Times" w:cs="Times"/>
          <w:sz w:val="24"/>
        </w:rPr>
        <w:t xml:space="preserve">WHE reserves the right to charge a rush fee of $50.00 if a collection is requested the same </w:t>
      </w:r>
      <w:r>
        <w:rPr>
          <w:rFonts w:ascii="Times" w:hAnsi="Times" w:cs="Times"/>
          <w:sz w:val="24"/>
        </w:rPr>
        <w:t>day as needed. In addition to the booking and breeding fees, Mare Owner shall pay all FEDEX charges for transporting the semen from Willow Hill Equestrian, Ltd to Mare Owner, as well as insemination by Mare Owner's veterinarian.</w:t>
      </w:r>
      <w:r>
        <w:rPr>
          <w:rFonts w:ascii="Times" w:hAnsi="Times" w:cs="Times"/>
          <w:sz w:val="24"/>
        </w:rPr>
        <w:br/>
      </w:r>
    </w:p>
    <w:p w14:paraId="1F149EB8" w14:textId="1BABE779" w:rsidR="00C739AB" w:rsidRDefault="00DC0563">
      <w:pPr>
        <w:rPr>
          <w:rFonts w:ascii="Times" w:hAnsi="Times" w:cs="Times"/>
          <w:sz w:val="24"/>
        </w:rPr>
      </w:pPr>
      <w:r>
        <w:rPr>
          <w:rFonts w:ascii="Times" w:hAnsi="Times" w:cs="Times"/>
          <w:sz w:val="24"/>
        </w:rPr>
        <w:t>5. Mare Owner is responsib</w:t>
      </w:r>
      <w:r>
        <w:rPr>
          <w:rFonts w:ascii="Times" w:hAnsi="Times" w:cs="Times"/>
          <w:sz w:val="24"/>
        </w:rPr>
        <w:t>le for providing WHE all semen shipment expenses. The booking fee confirms the mare's reservation to breed to the stallion for the PRESENT SEASON, which shall extend from February 1st until July 1st of 2023.</w:t>
      </w:r>
    </w:p>
    <w:p w14:paraId="799F4091" w14:textId="77777777" w:rsidR="00DC0563" w:rsidRDefault="00DC0563">
      <w:pPr>
        <w:rPr>
          <w:rFonts w:ascii="Times" w:hAnsi="Times" w:cs="Times"/>
          <w:sz w:val="24"/>
        </w:rPr>
      </w:pPr>
      <w:r>
        <w:rPr>
          <w:rFonts w:ascii="Times" w:hAnsi="Times" w:cs="Times"/>
          <w:sz w:val="24"/>
        </w:rPr>
        <w:t xml:space="preserve">                                                                               </w:t>
      </w:r>
    </w:p>
    <w:p w14:paraId="2CDBDB7C" w14:textId="64506D13" w:rsidR="00DC0563" w:rsidRDefault="00DC0563">
      <w:r>
        <w:rPr>
          <w:rFonts w:ascii="Times" w:hAnsi="Times" w:cs="Times"/>
          <w:sz w:val="24"/>
        </w:rPr>
        <w:t xml:space="preserve">                                                                                                                     </w:t>
      </w:r>
      <w:r>
        <w:rPr>
          <w:rFonts w:ascii="Times" w:hAnsi="Times" w:cs="Times"/>
          <w:sz w:val="24"/>
        </w:rPr>
        <w:t>*Initial _____________</w:t>
      </w:r>
    </w:p>
    <w:p w14:paraId="7519CD23" w14:textId="77777777" w:rsidR="00C739AB" w:rsidRDefault="00C739AB"/>
    <w:p w14:paraId="79DF9ED0" w14:textId="77777777" w:rsidR="00C739AB" w:rsidRDefault="00DC0563">
      <w:r>
        <w:rPr>
          <w:rFonts w:ascii="Times" w:hAnsi="Times" w:cs="Times"/>
          <w:sz w:val="24"/>
        </w:rPr>
        <w:t>6. WHE assumes responsibility only to deliver l</w:t>
      </w:r>
      <w:r>
        <w:rPr>
          <w:rFonts w:ascii="Times" w:hAnsi="Times" w:cs="Times"/>
          <w:sz w:val="24"/>
        </w:rPr>
        <w:t>ive semen in viable condition at time of delivery to Mare Owner or Agent. Mare Owner shall assume all responsibility for the condition of the mare and shall bear all risk of loss or damage to the mare whether by death, disease, injury, infection or otherwi</w:t>
      </w:r>
      <w:r>
        <w:rPr>
          <w:rFonts w:ascii="Times" w:hAnsi="Times" w:cs="Times"/>
          <w:sz w:val="24"/>
        </w:rPr>
        <w:t>se, and by any cause whatsoever, including inappropriate, untimely, or negligent insemination or failure of insemination, and therefore releases, discharges, indemnifies and holds harmless WHE, its employees, agents, officers and directors, from any liabil</w:t>
      </w:r>
      <w:r>
        <w:rPr>
          <w:rFonts w:ascii="Times" w:hAnsi="Times" w:cs="Times"/>
          <w:sz w:val="24"/>
        </w:rPr>
        <w:t>ity for any and all damages associated therewith. Mare Owner hereby agrees to pay all expenses and attorney's fees incurred by WHE in defending any claims for which Mare Owner has agreed to release, discharge, indemnify and hold harmless WHE, its agents, e</w:t>
      </w:r>
      <w:r>
        <w:rPr>
          <w:rFonts w:ascii="Times" w:hAnsi="Times" w:cs="Times"/>
          <w:sz w:val="24"/>
        </w:rPr>
        <w:t>mployees, officers and directors.</w:t>
      </w:r>
      <w:r>
        <w:rPr>
          <w:rFonts w:ascii="Times" w:hAnsi="Times" w:cs="Times"/>
          <w:sz w:val="24"/>
        </w:rPr>
        <w:br/>
      </w:r>
      <w:r>
        <w:rPr>
          <w:rFonts w:ascii="Times" w:hAnsi="Times" w:cs="Times"/>
          <w:sz w:val="24"/>
        </w:rPr>
        <w:br/>
        <w:t xml:space="preserve">7. Mare Owner agrees to use the shipped semen only on the mare named above in this Contract. </w:t>
      </w:r>
      <w:r>
        <w:rPr>
          <w:rFonts w:ascii="Times" w:hAnsi="Times" w:cs="Times"/>
          <w:b/>
          <w:sz w:val="24"/>
        </w:rPr>
        <w:t>In the event of embryo transfer:</w:t>
      </w:r>
      <w:r>
        <w:rPr>
          <w:rFonts w:ascii="Times" w:hAnsi="Times" w:cs="Times"/>
          <w:sz w:val="24"/>
        </w:rPr>
        <w:t xml:space="preserve"> Should Mare Owner flush more than one viable embryo, Mare Owner shall pay $900.00 for every sub</w:t>
      </w:r>
      <w:r>
        <w:rPr>
          <w:rFonts w:ascii="Times" w:hAnsi="Times" w:cs="Times"/>
          <w:sz w:val="24"/>
        </w:rPr>
        <w:t xml:space="preserve">sequent embryo to Erin </w:t>
      </w:r>
      <w:proofErr w:type="spellStart"/>
      <w:r>
        <w:rPr>
          <w:rFonts w:ascii="Times" w:hAnsi="Times" w:cs="Times"/>
          <w:sz w:val="24"/>
        </w:rPr>
        <w:t>Kokoshkin</w:t>
      </w:r>
      <w:proofErr w:type="spellEnd"/>
      <w:r>
        <w:rPr>
          <w:rFonts w:ascii="Times" w:hAnsi="Times" w:cs="Times"/>
          <w:sz w:val="24"/>
        </w:rPr>
        <w:t xml:space="preserve"> once a recipient mare is </w:t>
      </w:r>
      <w:r>
        <w:rPr>
          <w:rFonts w:ascii="Times" w:hAnsi="Times" w:cs="Times"/>
          <w:sz w:val="24"/>
          <w:u w:val="single"/>
        </w:rPr>
        <w:t>checked still pregnant on or after 60 days</w:t>
      </w:r>
      <w:r>
        <w:rPr>
          <w:rFonts w:ascii="Times" w:hAnsi="Times" w:cs="Times"/>
          <w:sz w:val="24"/>
        </w:rPr>
        <w:t>. A live foal guarantee does NOT apply to extra viable embryos flushed.</w:t>
      </w:r>
    </w:p>
    <w:p w14:paraId="6EBE901B" w14:textId="7C7557F4" w:rsidR="00C739AB" w:rsidRDefault="00DC0563">
      <w:r>
        <w:rPr>
          <w:rFonts w:ascii="Times" w:hAnsi="Times" w:cs="Times"/>
          <w:sz w:val="24"/>
        </w:rPr>
        <w:t xml:space="preserve">8. This Contract contains the entire understanding of the parties and may be modified only by a </w:t>
      </w:r>
      <w:r>
        <w:rPr>
          <w:rFonts w:ascii="Times" w:hAnsi="Times" w:cs="Times"/>
          <w:sz w:val="24"/>
        </w:rPr>
        <w:t>writing signed by bo</w:t>
      </w:r>
      <w:r>
        <w:rPr>
          <w:rFonts w:ascii="Times" w:hAnsi="Times" w:cs="Times"/>
          <w:sz w:val="24"/>
        </w:rPr>
        <w:t>th parties. The invalidity or enforceability of any term or provision of this Contract shall not affect the validity or enforceability of any remaining provisions hereunder. This Contract shall be constructed and governed by the laws of Virginia and the pa</w:t>
      </w:r>
      <w:r>
        <w:rPr>
          <w:rFonts w:ascii="Times" w:hAnsi="Times" w:cs="Times"/>
          <w:sz w:val="24"/>
        </w:rPr>
        <w:t xml:space="preserve">rties expressly agree that jurisdiction and venue for all disputes arising under this Contract shall be proper only in Orange County, Virginia. </w:t>
      </w:r>
      <w:proofErr w:type="gramStart"/>
      <w:r>
        <w:rPr>
          <w:rFonts w:ascii="Times" w:hAnsi="Times" w:cs="Times"/>
          <w:sz w:val="24"/>
        </w:rPr>
        <w:t>In the event that</w:t>
      </w:r>
      <w:proofErr w:type="gramEnd"/>
      <w:r>
        <w:rPr>
          <w:rFonts w:ascii="Times" w:hAnsi="Times" w:cs="Times"/>
          <w:sz w:val="24"/>
        </w:rPr>
        <w:t xml:space="preserve"> WHE incurs attorney's fees and/or legal costs in securing or protecting any right available to</w:t>
      </w:r>
      <w:r>
        <w:rPr>
          <w:rFonts w:ascii="Times" w:hAnsi="Times" w:cs="Times"/>
          <w:sz w:val="24"/>
        </w:rPr>
        <w:t xml:space="preserve"> it under this Contract or under the laws of Virginia, the Customer agrees to pay said attorney's fees and costs.</w:t>
      </w:r>
      <w:r>
        <w:rPr>
          <w:rFonts w:ascii="Times" w:hAnsi="Times" w:cs="Times"/>
          <w:sz w:val="24"/>
        </w:rPr>
        <w:br/>
      </w:r>
    </w:p>
    <w:p w14:paraId="7C9D2DF8" w14:textId="166FB74F" w:rsidR="00C739AB" w:rsidRDefault="00DC0563">
      <w:r>
        <w:rPr>
          <w:rFonts w:ascii="Times" w:hAnsi="Times" w:cs="Times"/>
          <w:sz w:val="28"/>
        </w:rPr>
        <w:t xml:space="preserve">Date:__________________    </w:t>
      </w:r>
    </w:p>
    <w:p w14:paraId="34F9882B" w14:textId="77777777" w:rsidR="00C739AB" w:rsidRDefault="00C739AB"/>
    <w:p w14:paraId="63E9A3E0" w14:textId="77777777" w:rsidR="00C739AB" w:rsidRDefault="00DC0563">
      <w:r>
        <w:rPr>
          <w:rFonts w:ascii="Times" w:hAnsi="Times" w:cs="Times"/>
          <w:sz w:val="28"/>
        </w:rPr>
        <w:t>Mare Owner Signature: ____________________________</w:t>
      </w:r>
    </w:p>
    <w:p w14:paraId="1540A271" w14:textId="77777777" w:rsidR="00C739AB" w:rsidRDefault="00C739AB"/>
    <w:p w14:paraId="6BA48943" w14:textId="77777777" w:rsidR="00C739AB" w:rsidRDefault="00C739AB"/>
    <w:p w14:paraId="199F64B6" w14:textId="77777777" w:rsidR="00C739AB" w:rsidRDefault="00DC0563">
      <w:r>
        <w:rPr>
          <w:rFonts w:ascii="Times" w:hAnsi="Times" w:cs="Times"/>
          <w:sz w:val="28"/>
        </w:rPr>
        <w:t>Date: __________________</w:t>
      </w:r>
    </w:p>
    <w:p w14:paraId="12E74EA5" w14:textId="77777777" w:rsidR="00C739AB" w:rsidRDefault="00C739AB"/>
    <w:p w14:paraId="4EC0D014" w14:textId="3BDE9BF0" w:rsidR="00C739AB" w:rsidRDefault="00DC0563">
      <w:r>
        <w:rPr>
          <w:rFonts w:ascii="Times" w:hAnsi="Times" w:cs="Times"/>
          <w:sz w:val="28"/>
        </w:rPr>
        <w:t xml:space="preserve">WHE (Agent for Erin </w:t>
      </w:r>
      <w:proofErr w:type="spellStart"/>
      <w:r>
        <w:rPr>
          <w:rFonts w:ascii="Times" w:hAnsi="Times" w:cs="Times"/>
          <w:sz w:val="28"/>
        </w:rPr>
        <w:t>Kokoshkin</w:t>
      </w:r>
      <w:proofErr w:type="spellEnd"/>
      <w:r>
        <w:rPr>
          <w:rFonts w:ascii="Times" w:hAnsi="Times" w:cs="Times"/>
          <w:sz w:val="28"/>
        </w:rPr>
        <w:t xml:space="preserve">) </w:t>
      </w:r>
      <w:r>
        <w:rPr>
          <w:rFonts w:ascii="Times" w:hAnsi="Times" w:cs="Times"/>
          <w:sz w:val="28"/>
        </w:rPr>
        <w:t>Signature: ____________</w:t>
      </w:r>
      <w:r>
        <w:rPr>
          <w:rFonts w:ascii="Times" w:hAnsi="Times" w:cs="Times"/>
          <w:sz w:val="28"/>
        </w:rPr>
        <w:t>_____________</w:t>
      </w:r>
    </w:p>
    <w:p w14:paraId="55FB7BB0" w14:textId="77777777" w:rsidR="00C739AB" w:rsidRDefault="00DC0563">
      <w:r>
        <w:rPr>
          <w:rFonts w:ascii="Times" w:hAnsi="Times" w:cs="Times"/>
          <w:sz w:val="28"/>
        </w:rPr>
        <w:t xml:space="preserve">                                 </w:t>
      </w:r>
    </w:p>
    <w:p w14:paraId="2BC4E269" w14:textId="77777777" w:rsidR="00C739AB" w:rsidRDefault="00C739AB"/>
    <w:sectPr w:rsidR="00C739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39AB"/>
    <w:rsid w:val="00C739AB"/>
    <w:rsid w:val="00DC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36B"/>
  <w15:docId w15:val="{AB529995-5F24-4113-B4A2-C4C690E5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CocoaOOXMLWriter/2299.3</generator>
</meta>
</file>

<file path=customXml/itemProps1.xml><?xml version="1.0" encoding="utf-8"?>
<ds:datastoreItem xmlns:ds="http://schemas.openxmlformats.org/officeDocument/2006/customXml" ds:itemID="{FDDD2C75-D0CC-4DE3-830B-5A6E8D62C4E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Doyle</dc:creator>
  <cp:lastModifiedBy>Sarah Doyle</cp:lastModifiedBy>
  <cp:revision>2</cp:revision>
  <dcterms:created xsi:type="dcterms:W3CDTF">2023-02-17T20:07:00Z</dcterms:created>
  <dcterms:modified xsi:type="dcterms:W3CDTF">2023-02-17T20:07:00Z</dcterms:modified>
</cp:coreProperties>
</file>